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47"/>
        <w:gridCol w:w="447"/>
        <w:gridCol w:w="2092"/>
        <w:gridCol w:w="2062"/>
        <w:gridCol w:w="80"/>
        <w:gridCol w:w="1993"/>
        <w:gridCol w:w="2153"/>
      </w:tblGrid>
      <w:t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8"/>
                <w:szCs w:val="18"/>
                <w:spacing w:val="-18"/>
              </w:rPr>
              <w:t>&lt;Form 5&gt;</w:t>
            </w:r>
          </w:p>
          <w:p>
            <w:pPr>
              <w:pStyle w:val="a3"/>
              <w:wordWrap/>
              <w:snapToGrid/>
              <w:jc w:val="left"/>
              <w:spacing w:line="240" w:lineRule="auto"/>
              <w:rPr>
                <w:sz w:val="1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</w:p>
        </w:tc>
      </w:tr>
      <w:t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  <w:r>
              <w:object>
                <v:shapetype coordsize="21600, 21600" path="m0,0l21600,0,21600,21600,0,21600xe"/>
                <v:shape id="1025" o:spt="75" style="margin-left:0pt;margin-top:0pt;width:76.5pt;height:76.5pt;mso-position-horizontal-relative:column;mso-position-vertical-relative:line;z-index:0" coordsize="21600, 21600" o:allowincell="t" filled="f" stroked="f" o:ole="">
                  <v:imagedata r:id="rId1" o:title=""/>
                </v:shape>
                <o:OLEObject Type="Embed" ProgID="PBrush" ShapeID="1025" DrawAspect="Content" ObjectID="_1025" r:id="rId2"/>
              </w:object>
            </w:r>
          </w:p>
        </w:tc>
        <w:tc>
          <w:tcPr>
            <w:tcW w:w="8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3"/>
              <w:ind w:firstLineChars="49" w:firstLine="173"/>
              <w:wordWrap/>
              <w:jc w:val="left"/>
              <w:spacing w:line="240" w:lineRule="auto"/>
              <w:rPr>
                <w:rFonts w:ascii="HY헤드라인M" w:eastAsia="HY헤드라인M"/>
                <w:sz w:val="36"/>
                <w:szCs w:val="38"/>
              </w:rPr>
            </w:pPr>
            <w:r>
              <w:rPr>
                <w:rFonts w:ascii="HY헤드라인M" w:eastAsia="HY헤드라인M" w:hint="eastAsia"/>
                <w:b/>
                <w:bCs/>
                <w:sz w:val="36"/>
                <w:szCs w:val="38"/>
              </w:rPr>
              <w:t>개인정보수집·이용·제3자 제공동의서</w:t>
            </w:r>
            <w:r>
              <w:rPr>
                <w:rFonts w:ascii="HY헤드라인M" w:eastAsia="HY헤드라인M" w:hint="eastAsia"/>
                <w:sz w:val="36"/>
                <w:szCs w:val="38"/>
              </w:rPr>
              <w:t>[유학생용]</w:t>
            </w:r>
          </w:p>
          <w:p>
            <w:pPr>
              <w:ind w:firstLineChars="100" w:firstLine="236"/>
              <w:autoSpaceDE/>
              <w:autoSpaceDN/>
              <w:widowControl/>
              <w:wordWrap/>
              <w:spacing w:before="240" w:line="72" w:lineRule="auto"/>
              <w:rPr>
                <w:rFonts w:ascii="굴림" w:eastAsia="굴림" w:hAnsi="굴림"/>
                <w:b/>
                <w:bCs/>
                <w:szCs w:val="32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  <w:szCs w:val="32"/>
              </w:rPr>
              <w:t>Personal Information Collection·Usage·Third-Party Disclosure</w:t>
            </w:r>
            <w:r>
              <w:rPr>
                <w:rFonts w:ascii="굴림" w:eastAsia="굴림" w:hAnsi="굴림" w:hint="eastAsia"/>
                <w:b/>
                <w:bCs/>
                <w:sz w:val="24"/>
                <w:szCs w:val="32"/>
              </w:rPr>
              <w:t xml:space="preserve"> Consent</w:t>
            </w:r>
          </w:p>
        </w:tc>
      </w:tr>
      <w:tr>
        <w:trPr>
          <w:trHeight w:val="1017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10" w:lineRule="atLeast"/>
              <w:rPr>
                <w:sz w:val="12"/>
                <w:szCs w:val="18"/>
              </w:rPr>
            </w:pPr>
          </w:p>
          <w:p>
            <w:pPr>
              <w:pStyle w:val="a3"/>
              <w:wordWrap/>
              <w:spacing w:line="10" w:lineRule="atLeast"/>
              <w:rPr>
                <w:sz w:val="12"/>
                <w:szCs w:val="18"/>
              </w:rPr>
            </w:pPr>
          </w:p>
          <w:p>
            <w:pPr>
              <w:pStyle w:val="a3"/>
              <w:ind w:firstLineChars="100" w:firstLine="186"/>
              <w:wordWrap/>
              <w:spacing w:line="10" w:lineRule="atLeas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동남보건대학교</w:t>
            </w:r>
            <w:r>
              <w:rPr>
                <w:rFonts w:hint="eastAsia"/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국제</w:t>
            </w:r>
            <w:r>
              <w:rPr>
                <w:lang w:eastAsia="ko-KR"/>
                <w:b/>
                <w:sz w:val="19"/>
                <w:szCs w:val="19"/>
                <w:rtl w:val="off"/>
              </w:rPr>
              <w:t>교류센</w:t>
            </w:r>
            <w:r>
              <w:rPr>
                <w:b/>
                <w:sz w:val="19"/>
                <w:szCs w:val="19"/>
              </w:rPr>
              <w:t>터에서는 외국인전형 입학원서 접수 및 전형을 위해 귀하의 개인정보를 아래와 같이 수집</w:t>
            </w:r>
            <w:r>
              <w:rPr>
                <w:rFonts w:hint="eastAsia"/>
                <w:b/>
                <w:sz w:val="19"/>
                <w:szCs w:val="19"/>
              </w:rPr>
              <w:t>·</w:t>
            </w:r>
            <w:r>
              <w:rPr>
                <w:b/>
                <w:sz w:val="19"/>
                <w:szCs w:val="19"/>
              </w:rPr>
              <w:t>이용 및 제</w:t>
            </w:r>
            <w:r>
              <w:rPr>
                <w:rFonts w:hint="eastAsia"/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자 제공을 하고자 합니다</w:t>
            </w:r>
            <w:r>
              <w:rPr>
                <w:rFonts w:hint="eastAsia"/>
                <w:b/>
                <w:color w:val="auto"/>
                <w:sz w:val="19"/>
                <w:szCs w:val="19"/>
              </w:rPr>
              <w:t xml:space="preserve">. </w:t>
            </w:r>
            <w:r>
              <w:rPr>
                <w:b/>
                <w:sz w:val="19"/>
                <w:szCs w:val="19"/>
              </w:rPr>
              <w:t>다음의 사항에 대해 충분히 읽어보신 후</w:t>
            </w:r>
            <w:r>
              <w:rPr>
                <w:rFonts w:hint="eastAsia"/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동의 여부를 체크</w:t>
            </w:r>
            <w:r>
              <w:rPr>
                <w:rFonts w:hint="eastAsia"/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서명하여주시기 바랍니다</w:t>
            </w:r>
            <w:r>
              <w:rPr>
                <w:rFonts w:hint="eastAsia"/>
                <w:b/>
                <w:sz w:val="19"/>
                <w:szCs w:val="19"/>
              </w:rPr>
              <w:t>.</w:t>
            </w:r>
          </w:p>
        </w:tc>
      </w:tr>
      <w:tr>
        <w:trPr>
          <w:trHeight w:val="694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f8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Dongnam</w:t>
            </w:r>
            <w:r>
              <w:rPr>
                <w:rFonts w:hint="eastAsia"/>
                <w:sz w:val="16"/>
                <w:szCs w:val="18"/>
              </w:rPr>
              <w:t xml:space="preserve"> Health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lang w:eastAsia="ko-KR"/>
                <w:sz w:val="16"/>
                <w:szCs w:val="16"/>
                <w:rtl w:val="off"/>
              </w:rPr>
              <w:t>University</w:t>
            </w:r>
            <w:r>
              <w:rPr>
                <w:lang w:eastAsia="ko-KR"/>
                <w:b w:val="0"/>
                <w:bCs w:val="0"/>
                <w:sz w:val="16"/>
                <w:szCs w:val="16"/>
                <w:rtl w:val="off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 xml:space="preserve">International </w:t>
            </w:r>
            <w:r>
              <w:rPr>
                <w:lang w:eastAsia="ko-KR"/>
                <w:b w:val="0"/>
                <w:bCs w:val="0"/>
                <w:sz w:val="16"/>
                <w:szCs w:val="16"/>
                <w:rtl w:val="off"/>
              </w:rPr>
              <w:t>Inter</w:t>
            </w:r>
            <w:r>
              <w:rPr>
                <w:b w:val="0"/>
                <w:bCs w:val="0"/>
                <w:sz w:val="16"/>
                <w:szCs w:val="16"/>
              </w:rPr>
              <w:t>change Center</w:t>
            </w:r>
            <w:r>
              <w:rPr>
                <w:lang w:eastAsia="ko-KR"/>
                <w:rtl w:val="off"/>
              </w:rPr>
              <w:t xml:space="preserve"> </w:t>
            </w:r>
            <w:r/>
            <w:r>
              <w:rPr>
                <w:rFonts w:hint="eastAsia"/>
                <w:sz w:val="16"/>
                <w:szCs w:val="18"/>
              </w:rPr>
              <w:t>intends to collect, use, and disclose your personal information to a third-party as stated below for international students</w:t>
            </w:r>
            <w:r>
              <w:rPr>
                <w:sz w:val="16"/>
                <w:szCs w:val="18"/>
              </w:rPr>
              <w:t>’</w:t>
            </w:r>
            <w:r>
              <w:rPr>
                <w:rFonts w:hint="eastAsia"/>
                <w:sz w:val="16"/>
                <w:szCs w:val="18"/>
              </w:rPr>
              <w:t xml:space="preserve"> applications and admissions. Please read the articles below carefully, then check either the </w:t>
            </w:r>
            <w:r>
              <w:rPr>
                <w:sz w:val="16"/>
                <w:szCs w:val="18"/>
              </w:rPr>
              <w:t>‘</w:t>
            </w:r>
            <w:r>
              <w:rPr>
                <w:rFonts w:hint="eastAsia"/>
                <w:sz w:val="16"/>
                <w:szCs w:val="18"/>
              </w:rPr>
              <w:t>agree</w:t>
            </w:r>
            <w:r>
              <w:rPr>
                <w:sz w:val="16"/>
                <w:szCs w:val="18"/>
              </w:rPr>
              <w:t>’</w:t>
            </w:r>
            <w:r>
              <w:rPr>
                <w:rFonts w:hint="eastAsia"/>
                <w:sz w:val="16"/>
                <w:szCs w:val="18"/>
              </w:rPr>
              <w:t xml:space="preserve"> or </w:t>
            </w:r>
            <w:r>
              <w:rPr>
                <w:sz w:val="16"/>
                <w:szCs w:val="18"/>
              </w:rPr>
              <w:t>‘</w:t>
            </w:r>
            <w:r>
              <w:rPr>
                <w:rFonts w:hint="eastAsia"/>
                <w:sz w:val="16"/>
                <w:szCs w:val="18"/>
              </w:rPr>
              <w:t>disagree</w:t>
            </w:r>
            <w:r>
              <w:rPr>
                <w:sz w:val="16"/>
                <w:szCs w:val="18"/>
              </w:rPr>
              <w:t>’</w:t>
            </w:r>
            <w:r>
              <w:rPr>
                <w:rFonts w:hint="eastAsia"/>
                <w:sz w:val="16"/>
                <w:szCs w:val="18"/>
              </w:rPr>
              <w:t xml:space="preserve"> box and leave your signature.</w:t>
            </w:r>
          </w:p>
        </w:tc>
      </w:tr>
      <w:tr>
        <w:trPr>
          <w:trHeight w:val="37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10" w:lineRule="atLeast"/>
              <w:rPr>
                <w:sz w:val="16"/>
                <w:szCs w:val="16"/>
              </w:rPr>
            </w:pPr>
          </w:p>
          <w:p>
            <w:pPr>
              <w:pStyle w:val="a3"/>
              <w:wordWrap/>
              <w:spacing w:line="1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○ 귀하께서는 개인정보 제공 및 활용에 거부할 권리가 있습니다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  <w:p>
            <w:pPr>
              <w:pStyle w:val="a3"/>
              <w:ind w:firstLineChars="200" w:firstLine="280"/>
              <w:wordWrap/>
              <w:spacing w:line="10" w:lineRule="atLeas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You have the right to refuse the collection and usage of your personal information.</w:t>
            </w:r>
          </w:p>
        </w:tc>
      </w:tr>
      <w:tr>
        <w:tc>
          <w:tcPr>
            <w:tcW w:w="1057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>
            <w:pPr>
              <w:pStyle w:val="a3"/>
              <w:wordWrap/>
              <w:spacing w:line="1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○ 거부에 따른 </w:t>
            </w:r>
            <w:r>
              <w:rPr>
                <w:sz w:val="16"/>
                <w:szCs w:val="16"/>
              </w:rPr>
              <w:t xml:space="preserve">불이익 </w:t>
            </w:r>
            <w:r>
              <w:rPr>
                <w:rFonts w:hint="eastAsia"/>
                <w:sz w:val="16"/>
                <w:szCs w:val="16"/>
              </w:rPr>
              <w:t>: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위 제공사항은 외국인 입학전형에 필수적인 항목이므로 거부 시 입학원서 접수에 제한됩니다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  <w:p>
            <w:pPr>
              <w:pStyle w:val="a3"/>
              <w:ind w:firstLineChars="200" w:firstLine="280"/>
              <w:wordWrap/>
              <w:spacing w:line="10" w:lineRule="atLeast"/>
              <w:rPr>
                <w:rFonts w:hint="eastAsia"/>
                <w:sz w:val="14"/>
                <w:szCs w:val="16"/>
              </w:rPr>
            </w:pPr>
            <w:r>
              <w:rPr>
                <w:sz w:val="14"/>
                <w:szCs w:val="16"/>
              </w:rPr>
              <w:t>Consequences</w:t>
            </w:r>
            <w:r>
              <w:rPr>
                <w:rFonts w:hint="eastAsia"/>
                <w:sz w:val="14"/>
                <w:szCs w:val="16"/>
              </w:rPr>
              <w:t xml:space="preserve"> of </w:t>
            </w:r>
            <w:r>
              <w:rPr>
                <w:rFonts w:hint="eastAsia"/>
                <w:sz w:val="14"/>
                <w:szCs w:val="16"/>
              </w:rPr>
              <w:t>Refusal</w:t>
            </w:r>
            <w:r>
              <w:rPr>
                <w:sz w:val="14"/>
                <w:szCs w:val="16"/>
              </w:rPr>
              <w:t xml:space="preserve"> </w:t>
            </w:r>
            <w:r>
              <w:rPr>
                <w:rFonts w:hint="eastAsia"/>
                <w:sz w:val="14"/>
                <w:szCs w:val="16"/>
              </w:rPr>
              <w:t>:</w:t>
            </w:r>
            <w:r>
              <w:rPr>
                <w:rFonts w:hint="eastAsia"/>
                <w:sz w:val="14"/>
                <w:szCs w:val="16"/>
              </w:rPr>
              <w:t xml:space="preserve"> The items above are required for international students</w:t>
            </w:r>
            <w:r>
              <w:rPr>
                <w:sz w:val="14"/>
                <w:szCs w:val="16"/>
              </w:rPr>
              <w:t>’</w:t>
            </w:r>
            <w:r>
              <w:rPr>
                <w:rFonts w:hint="eastAsia"/>
                <w:sz w:val="14"/>
                <w:szCs w:val="16"/>
              </w:rPr>
              <w:t xml:space="preserve"> admissions, so disagree will restrict your application.</w:t>
            </w:r>
          </w:p>
          <w:p>
            <w:pPr>
              <w:pStyle w:val="a3"/>
              <w:ind w:firstLineChars="200" w:firstLine="280"/>
              <w:wordWrap/>
              <w:spacing w:line="10" w:lineRule="atLeast"/>
              <w:rPr>
                <w:rFonts w:hint="eastAsia"/>
                <w:sz w:val="14"/>
                <w:szCs w:val="16"/>
              </w:rPr>
            </w:pPr>
          </w:p>
          <w:p>
            <w:pPr>
              <w:pStyle w:val="a3"/>
              <w:ind w:firstLineChars="200" w:firstLine="280"/>
              <w:wordWrap/>
              <w:spacing w:line="10" w:lineRule="atLeast"/>
              <w:rPr>
                <w:sz w:val="14"/>
                <w:szCs w:val="16"/>
              </w:rPr>
            </w:pPr>
          </w:p>
          <w:p>
            <w:pPr>
              <w:pStyle w:val="a3"/>
              <w:wordWrap/>
              <w:spacing w:line="1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 xml:space="preserve"> 개인정보 수집 및 이용 동의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필수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] </w:t>
            </w:r>
          </w:p>
          <w:p>
            <w:pPr>
              <w:pStyle w:val="a3"/>
              <w:ind w:firstLineChars="200" w:firstLine="353"/>
              <w:wordWrap/>
              <w:spacing w:line="10" w:lineRule="atLeas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Consent to Personal Information Collection and Usage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[Required]</w:t>
            </w:r>
          </w:p>
        </w:tc>
      </w:tr>
      <w:tr>
        <w:trPr>
          <w:trHeight w:val="981" w:hRule="atLeast"/>
        </w:trPr>
        <w:tc>
          <w:tcPr>
            <w:tcW w:w="634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수집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>·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이용하려는 개인정보의 항목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Items of Personal Information For Collection and Use</w:t>
            </w:r>
          </w:p>
        </w:tc>
        <w:tc>
          <w:tcPr>
            <w:tcW w:w="20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  <w:t>개인정보의 수집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6"/>
                <w:kern w:val="0"/>
              </w:rPr>
              <w:t xml:space="preserve"> ·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/>
                <w:color w:val="0073E5"/>
                <w:sz w:val="16"/>
                <w:szCs w:val="16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  <w:t>이용 목적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  <w:szCs w:val="16"/>
              </w:rPr>
              <w:t>Purpose of Collecting Personal Information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  <w:t>개인정보 이용기간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  <w:t>및 보유기간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  <w:szCs w:val="16"/>
              </w:rPr>
              <w:t>Duration to Retain and Use Personal Information</w:t>
            </w:r>
          </w:p>
        </w:tc>
      </w:tr>
      <w:tr>
        <w:trPr>
          <w:trHeight w:val="1804" w:hRule="atLeast"/>
        </w:trPr>
        <w:tc>
          <w:tcPr>
            <w:tcW w:w="63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ordWrap/>
              <w:snapToGrid w:val="0"/>
              <w:jc w:val="left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이름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국적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생년월일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성별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주소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e-mail,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연락처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  <w:rtl w:val="off"/>
              </w:rPr>
              <w:t>휴대전화 번호,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고교기록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가족관계증명서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예금잔고증명서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최종학력증명서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성적증명서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한국어능력증명서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보유자만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),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재직증명서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부모님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),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소득증명서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사진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여권번호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외국인 등록번호</w:t>
            </w:r>
          </w:p>
          <w:p>
            <w:pPr>
              <w:wordWrap/>
              <w:snapToGrid w:val="0"/>
              <w:jc w:val="left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2"/>
                <w:szCs w:val="20"/>
                <w:kern w:val="0"/>
              </w:rPr>
              <w:t xml:space="preserve">Name, Nationality, Date of Birth, Gender, Address, E-mail, Contact &amp; Mobile Phone Number, High School Records, Family </w:t>
            </w:r>
            <w:r>
              <w:rPr>
                <w:rFonts w:ascii="굴림" w:eastAsia="굴림" w:hAnsi="굴림" w:cs="굴림"/>
                <w:color w:val="000000"/>
                <w:sz w:val="12"/>
                <w:szCs w:val="20"/>
                <w:kern w:val="0"/>
              </w:rPr>
              <w:t>Relation</w:t>
            </w:r>
            <w:r>
              <w:rPr>
                <w:rFonts w:ascii="굴림" w:eastAsia="굴림" w:hAnsi="굴림" w:cs="굴림" w:hint="eastAsia"/>
                <w:color w:val="000000"/>
                <w:sz w:val="12"/>
                <w:szCs w:val="20"/>
                <w:kern w:val="0"/>
              </w:rPr>
              <w:t xml:space="preserve"> Certificate, Bank Balance Certificate, Highest Academic Certificate, Transcript, Proficiency in Korean Certificate (Holders only), Proof of Employment (Parent), Proof of Income, Photo, Passport Number, Foreigner Registration Number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외국인 입학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및 관리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Admission and Management of International Students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준영구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Style w:val="resenkohighlightspan"/>
                <w:rFonts w:hint="eastAsia"/>
                <w:sz w:val="12"/>
                <w:szCs w:val="18"/>
              </w:rPr>
              <w:t>Semi-permanent</w:t>
            </w:r>
          </w:p>
        </w:tc>
      </w:tr>
      <w:tr>
        <w:trPr>
          <w:trHeight w:val="91" w:hRule="atLeast"/>
        </w:trPr>
        <w:tc>
          <w:tcPr>
            <w:tcW w:w="1057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10" w:lineRule="atLeast"/>
              <w:rPr>
                <w:rFonts w:hint="eastAsia"/>
                <w:b/>
                <w:bCs/>
                <w:sz w:val="10"/>
                <w:szCs w:val="10"/>
              </w:rPr>
            </w:pPr>
          </w:p>
          <w:p>
            <w:pPr>
              <w:pStyle w:val="a3"/>
              <w:wordWrap/>
              <w:spacing w:line="10" w:lineRule="atLeast"/>
              <w:rPr>
                <w:rFonts w:hint="eastAsia"/>
                <w:b/>
                <w:bCs/>
                <w:sz w:val="10"/>
                <w:szCs w:val="10"/>
              </w:rPr>
            </w:pPr>
          </w:p>
          <w:p>
            <w:pPr>
              <w:pStyle w:val="a3"/>
              <w:wordWrap/>
              <w:spacing w:line="10" w:lineRule="atLeast"/>
              <w:rPr>
                <w:b/>
                <w:bCs/>
                <w:sz w:val="10"/>
                <w:szCs w:val="10"/>
              </w:rPr>
            </w:pPr>
          </w:p>
        </w:tc>
      </w:tr>
      <w:tr>
        <w:trPr>
          <w:trHeight w:val="462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>
            <w:pPr>
              <w:pStyle w:val="a3"/>
              <w:wordWrap/>
              <w:spacing w:line="10" w:lineRule="atLeas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 xml:space="preserve"> 개인정보의 제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자 제공동의 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필수</w:t>
            </w:r>
            <w:r>
              <w:rPr>
                <w:rFonts w:hint="eastAsia"/>
                <w:sz w:val="18"/>
                <w:szCs w:val="18"/>
              </w:rPr>
              <w:t>]</w:t>
            </w:r>
          </w:p>
          <w:p>
            <w:pPr>
              <w:pStyle w:val="a3"/>
              <w:ind w:firstLineChars="147" w:firstLine="260"/>
              <w:wordWrap/>
              <w:snapToGrid/>
              <w:jc w:val="left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Consent to Personal Information Disclosure to a Third-Party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[Required]</w:t>
            </w:r>
          </w:p>
        </w:tc>
      </w:tr>
      <w:tr>
        <w:trPr>
          <w:trHeight w:val="935" w:hRule="atLeast"/>
        </w:trPr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개인정보를 제공받는 자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Parties Receiving Personal Information</w:t>
            </w:r>
          </w:p>
        </w:tc>
        <w:tc>
          <w:tcPr>
            <w:tcW w:w="42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수집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>·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이용하려는 개인정보의 항목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Items of Personal Information For Collection and Use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개인정보의 수집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 ·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/>
                <w:color w:val="0073E5"/>
                <w:sz w:val="16"/>
                <w:szCs w:val="18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이용 목적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Purpose of Collected Personal Information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개인정보 이용기간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및 보유기간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Duration to Retain and Use Personal Information</w:t>
            </w:r>
          </w:p>
        </w:tc>
      </w:tr>
      <w:tr>
        <w:trPr>
          <w:trHeight w:val="1260" w:hRule="atLeast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법무부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보험사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여행사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Ministry of Justice, Insurance Company, Travel Agency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ordWrap/>
              <w:snapToGrid w:val="0"/>
              <w:jc w:val="left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이름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국적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생년월일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성별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주소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연락처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휴대</w:t>
            </w:r>
            <w:r>
              <w:rPr>
                <w:lang w:eastAsia="ko-KR"/>
                <w:rFonts w:ascii="굴림" w:eastAsia="굴림" w:hAnsi="굴림" w:cs="굴림"/>
                <w:color w:val="000000"/>
                <w:sz w:val="16"/>
                <w:szCs w:val="18"/>
                <w:kern w:val="0"/>
                <w:rtl w:val="off"/>
              </w:rPr>
              <w:t>전화 번호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여권번호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외국인등록번호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이메일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</w:rPr>
              <w:t xml:space="preserve">, </w:t>
            </w: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사진</w:t>
            </w:r>
          </w:p>
          <w:p>
            <w:pPr>
              <w:wordWrap/>
              <w:snapToGrid w:val="0"/>
              <w:jc w:val="left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2"/>
                <w:szCs w:val="20"/>
                <w:kern w:val="0"/>
              </w:rPr>
              <w:t>Name, Nationality, Date of Birth, Gender, Address, Contact &amp; Mobile Phone Number, Passport Number, Foreigner Registration Number, Email, Photo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외국인 입학</w:t>
            </w:r>
          </w:p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및 관리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Fonts w:hint="eastAsia"/>
                <w:sz w:val="12"/>
              </w:rPr>
              <w:t>Admission and Management of International Students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ordWrap/>
              <w:snapToGrid w:val="0"/>
              <w:jc w:val="center"/>
              <w:spacing w:line="10" w:lineRule="atLeast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  <w:t>준영구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spacing w:val="-18"/>
              </w:rPr>
            </w:pPr>
            <w:r>
              <w:rPr>
                <w:rStyle w:val="resenkohighlightspan"/>
                <w:rFonts w:hint="eastAsia"/>
                <w:sz w:val="12"/>
                <w:szCs w:val="18"/>
              </w:rPr>
              <w:t>Semi-permanent</w:t>
            </w:r>
          </w:p>
        </w:tc>
      </w:tr>
      <w:tr>
        <w:trPr>
          <w:trHeight w:val="119" w:hRule="atLeast"/>
        </w:trPr>
        <w:tc>
          <w:tcPr>
            <w:tcW w:w="1057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rFonts w:hint="eastAsia"/>
                <w:b/>
                <w:bCs/>
                <w:sz w:val="16"/>
                <w:szCs w:val="16"/>
              </w:rPr>
            </w:pPr>
          </w:p>
          <w:p>
            <w:pPr>
              <w:pStyle w:val="a3"/>
              <w:wordWrap/>
              <w:spacing w:line="240" w:lineRule="auto"/>
              <w:rPr>
                <w:rFonts w:hint="eastAsia"/>
                <w:b/>
                <w:bCs/>
                <w:sz w:val="16"/>
                <w:szCs w:val="16"/>
              </w:rPr>
            </w:pPr>
          </w:p>
          <w:p>
            <w:pPr>
              <w:pStyle w:val="a3"/>
              <w:wordWrap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>
        <w:trPr>
          <w:trHeight w:val="558" w:hRule="atLeast"/>
        </w:trPr>
        <w:tc>
          <w:tcPr>
            <w:tcW w:w="10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lt1" w:themeFillShade="f2"/>
          </w:tcPr>
          <w:p>
            <w:pPr>
              <w:pStyle w:val="a3"/>
              <w:wordWrap/>
              <w:jc w:val="center"/>
              <w:spacing w:line="10" w:lineRule="atLeast"/>
              <w:rPr>
                <w:sz w:val="8"/>
                <w:szCs w:val="18"/>
              </w:rPr>
            </w:pPr>
          </w:p>
          <w:p>
            <w:pPr>
              <w:pStyle w:val="af8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18"/>
                <w:shd w:val="clear" w:color="auto" w:fill="FFFFFF" w:themeFill="lt1"/>
              </w:rPr>
              <w:t>□</w:t>
            </w:r>
            <w:r>
              <w:rPr>
                <w:b/>
                <w:sz w:val="22"/>
                <w:szCs w:val="18"/>
              </w:rPr>
              <w:t xml:space="preserve"> 동의함</w:t>
            </w:r>
            <w:r>
              <w:rPr>
                <w:rFonts w:hint="eastAsia"/>
                <w:b/>
                <w:sz w:val="22"/>
                <w:szCs w:val="18"/>
              </w:rPr>
              <w:t>(Agree</w:t>
            </w:r>
            <w:r>
              <w:rPr>
                <w:rFonts w:hint="eastAsia"/>
                <w:b/>
                <w:sz w:val="22"/>
                <w:szCs w:val="18"/>
              </w:rPr>
              <w:t xml:space="preserve">)             </w:t>
            </w:r>
            <w:r>
              <w:rPr>
                <w:b/>
                <w:sz w:val="28"/>
                <w:szCs w:val="18"/>
                <w:shd w:val="clear" w:color="auto" w:fill="FFFFFF" w:themeFill="lt1"/>
              </w:rPr>
              <w:t>□</w:t>
            </w:r>
            <w:r>
              <w:rPr>
                <w:b/>
                <w:sz w:val="22"/>
                <w:szCs w:val="18"/>
              </w:rPr>
              <w:t xml:space="preserve"> 동의하지</w:t>
            </w:r>
            <w:r>
              <w:rPr>
                <w:rFonts w:hint="eastAsia"/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>않음</w:t>
            </w:r>
            <w:r>
              <w:rPr>
                <w:lang w:eastAsia="ko-KR"/>
                <w:b/>
                <w:bCs/>
                <w:sz w:val="22"/>
                <w:szCs w:val="18"/>
                <w:rtl w:val="off"/>
              </w:rPr>
              <w:t>(</w:t>
            </w:r>
            <w:r>
              <w:rPr>
                <w:lang w:eastAsia="ko-KR"/>
                <w:b/>
                <w:bCs/>
                <w:rtl w:val="off"/>
              </w:rPr>
              <w:t>Disagreement</w:t>
            </w:r>
            <w:r>
              <w:rPr>
                <w:b/>
                <w:bCs/>
              </w:rPr>
            </w:r>
            <w:r>
              <w:rPr>
                <w:lang w:eastAsia="ko-KR"/>
                <w:b/>
                <w:bCs/>
                <w:rtl w:val="off"/>
              </w:rPr>
              <w:t>)</w:t>
            </w:r>
            <w:r>
              <w:rPr>
                <w:b/>
                <w:bCs/>
              </w:rPr>
            </w:r>
          </w:p>
        </w:tc>
      </w:tr>
      <w:tr>
        <w:trPr>
          <w:trHeight w:val="695" w:hRule="atLeast"/>
        </w:trPr>
        <w:tc>
          <w:tcPr>
            <w:tcW w:w="1057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spacing w:line="10" w:lineRule="atLeast"/>
              <w:rPr>
                <w:sz w:val="32"/>
                <w:szCs w:val="18"/>
                <w:spacing w:val="-18"/>
              </w:rPr>
            </w:pPr>
          </w:p>
          <w:p>
            <w:pPr>
              <w:pStyle w:val="a3"/>
              <w:wordWrap/>
              <w:snapToGrid/>
              <w:jc w:val="center"/>
              <w:spacing w:line="10" w:lineRule="atLeast"/>
              <w:rPr>
                <w:sz w:val="18"/>
                <w:szCs w:val="18"/>
                <w:spacing w:val="-18"/>
              </w:rPr>
            </w:pP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본인은 본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 xml:space="preserve"> “</w:t>
            </w: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개인정보의 수집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>·</w:t>
            </w: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이용 및 제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>3</w:t>
            </w: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자 제공동의서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 xml:space="preserve">” </w:t>
            </w: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내용을 읽고 명확히 이해하였으며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 xml:space="preserve">, </w:t>
            </w:r>
            <w:r>
              <w:rPr>
                <w:rFonts w:ascii="굴림" w:eastAsia="굴림" w:hAnsi="굴림" w:cs="굴림" w:hint="default"/>
                <w:sz w:val="18"/>
                <w:szCs w:val="18"/>
                <w:u w:val="none" w:color="auto"/>
                <w:spacing w:val="2"/>
              </w:rPr>
              <w:t>이에 동의합니다</w:t>
            </w:r>
            <w:r>
              <w:rPr>
                <w:rFonts w:ascii="굴림" w:eastAsia="굴림" w:hAnsi="굴림" w:cs="굴림" w:hint="eastAsia"/>
                <w:sz w:val="18"/>
                <w:szCs w:val="18"/>
                <w:u w:val="none" w:color="auto"/>
                <w:spacing w:val="2"/>
              </w:rPr>
              <w:t>.</w:t>
            </w:r>
          </w:p>
          <w:p>
            <w:pPr>
              <w:pStyle w:val="a3"/>
              <w:wordWrap/>
              <w:snapToGrid/>
              <w:jc w:val="center"/>
              <w:spacing w:line="10" w:lineRule="atLeast"/>
              <w:rPr>
                <w:lang w:eastAsia="ko-KR"/>
                <w:rFonts w:hint="eastAsia"/>
                <w:bCs/>
                <w:sz w:val="18"/>
                <w:rtl w:val="off"/>
              </w:rPr>
            </w:pPr>
            <w:r>
              <w:rPr>
                <w:rFonts w:ascii="굴림" w:eastAsia="굴림" w:hAnsi="굴림" w:cs="굴림" w:hint="eastAsia"/>
                <w:sz w:val="18"/>
                <w:highlight w:val="none"/>
                <w:u w:val="none" w:color="auto"/>
                <w:spacing w:val="2"/>
              </w:rPr>
              <w:t>I have read and fully</w:t>
            </w:r>
            <w:r>
              <w:rPr>
                <w:lang w:eastAsia="ko-KR"/>
                <w:rFonts w:ascii="굴림" w:eastAsia="굴림" w:hAnsi="굴림" w:cs="굴림" w:hint="eastAsia"/>
                <w:sz w:val="18"/>
                <w:highlight w:val="none"/>
                <w:u w:val="none" w:color="auto"/>
                <w:spacing w:val="2"/>
                <w:rtl w:val="off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highlight w:val="none"/>
                <w:u w:val="none" w:color="auto"/>
                <w:spacing w:val="2"/>
              </w:rPr>
              <w:t>understood the</w:t>
            </w:r>
            <w:r>
              <w:rPr>
                <w:rFonts w:ascii="굴림" w:eastAsia="굴림" w:hAnsi="굴림" w:cs="굴림" w:hint="eastAsia"/>
                <w:sz w:val="18"/>
                <w:u w:val="none" w:color="auto"/>
                <w:spacing w:val="2"/>
              </w:rPr>
              <w:t xml:space="preserve"> </w:t>
            </w:r>
            <w:r>
              <w:rPr>
                <w:sz w:val="18"/>
                <w:spacing w:val="-18"/>
              </w:rPr>
              <w:t>“</w:t>
            </w:r>
            <w:r>
              <w:rPr>
                <w:rFonts w:hint="eastAsia"/>
                <w:bCs/>
                <w:sz w:val="18"/>
              </w:rPr>
              <w:t>Personal Information Collection·Usage·</w:t>
            </w:r>
          </w:p>
          <w:p>
            <w:pPr>
              <w:pStyle w:val="a3"/>
              <w:wordWrap/>
              <w:snapToGrid/>
              <w:jc w:val="center"/>
              <w:spacing w:line="10" w:lineRule="atLeas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Third Party Disclosure Consent Form,</w:t>
            </w:r>
            <w:r>
              <w:rPr>
                <w:bCs/>
                <w:sz w:val="18"/>
              </w:rPr>
              <w:t>”</w:t>
            </w:r>
            <w:r>
              <w:rPr>
                <w:rFonts w:hint="eastAsia"/>
                <w:bCs/>
                <w:sz w:val="18"/>
              </w:rPr>
              <w:t>and hereby agree to its terms</w:t>
            </w:r>
          </w:p>
        </w:tc>
      </w:tr>
      <w:tr>
        <w:trPr>
          <w:trHeight w:val="1056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center"/>
              <w:spacing w:line="240" w:lineRule="auto"/>
              <w:rPr>
                <w:b/>
                <w:sz w:val="32"/>
                <w:spacing w:val="-18"/>
              </w:rPr>
            </w:pP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  <w:spacing w:val="-18"/>
              </w:rPr>
              <w:t>20          .           .</w:t>
            </w:r>
            <w:r>
              <w:rPr>
                <w:rFonts w:hint="eastAsia"/>
                <w:b/>
                <w:sz w:val="22"/>
              </w:rPr>
              <w:t xml:space="preserve">       .</w:t>
            </w:r>
          </w:p>
          <w:p>
            <w:pPr>
              <w:pStyle w:val="a3"/>
              <w:wordWrap/>
              <w:snapToGrid/>
              <w:spacing w:line="240" w:lineRule="auto"/>
              <w:rPr>
                <w:b/>
                <w:sz w:val="44"/>
              </w:rPr>
            </w:pPr>
          </w:p>
        </w:tc>
      </w:tr>
      <w:tr>
        <w:trPr>
          <w:trHeight w:val="250" w:hRule="atLeast"/>
        </w:trPr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ind w:firstLineChars="200" w:firstLine="360"/>
              <w:wordWrap/>
              <w:jc w:val="center"/>
              <w:spacing w:line="1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pacing w:val="-18"/>
              </w:rPr>
              <w:t xml:space="preserve">              </w:t>
            </w:r>
            <w:r>
              <w:rPr>
                <w:rFonts w:hint="eastAsia"/>
                <w:b/>
                <w:sz w:val="22"/>
                <w:spacing w:val="-18"/>
              </w:rPr>
              <w:t xml:space="preserve">Name </w:t>
            </w:r>
            <w:r>
              <w:rPr>
                <w:b/>
                <w:sz w:val="22"/>
                <w:spacing w:val="-18"/>
              </w:rPr>
              <w:t xml:space="preserve"> </w:t>
            </w:r>
            <w:r>
              <w:rPr>
                <w:rFonts w:hint="eastAsia"/>
                <w:b/>
                <w:sz w:val="22"/>
                <w:spacing w:val="-18"/>
              </w:rPr>
              <w:t xml:space="preserve">:   </w:t>
            </w:r>
            <w:r>
              <w:rPr>
                <w:rFonts w:hint="eastAsia"/>
                <w:b/>
                <w:sz w:val="22"/>
                <w:u w:val="single" w:color="auto"/>
                <w:spacing w:val="-18"/>
              </w:rPr>
              <w:t xml:space="preserve">                                       </w:t>
            </w:r>
            <w:r>
              <w:rPr>
                <w:rFonts w:hint="eastAsia"/>
                <w:b/>
                <w:sz w:val="22"/>
                <w:spacing w:val="-18"/>
              </w:rPr>
              <w:t xml:space="preserve">   (</w:t>
            </w:r>
            <w:r>
              <w:rPr>
                <w:rFonts w:hint="eastAsia"/>
                <w:b/>
                <w:sz w:val="22"/>
              </w:rPr>
              <w:t>Applicant</w:t>
            </w:r>
            <w:r>
              <w:rPr>
                <w:b/>
                <w:sz w:val="22"/>
              </w:rPr>
              <w:t>’</w:t>
            </w:r>
            <w:r>
              <w:rPr>
                <w:rFonts w:hint="eastAsia"/>
                <w:b/>
                <w:sz w:val="22"/>
              </w:rPr>
              <w:t>s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Signature</w:t>
            </w:r>
            <w:r>
              <w:rPr>
                <w:rFonts w:hint="eastAsia"/>
                <w:b/>
                <w:sz w:val="22"/>
                <w:spacing w:val="-18"/>
              </w:rPr>
              <w:t>)</w:t>
            </w:r>
          </w:p>
        </w:tc>
      </w:tr>
    </w:tbl>
    <w:p>
      <w:pPr>
        <w:pStyle w:val="a3"/>
        <w:wordWrap/>
        <w:snapToGrid/>
        <w:spacing w:line="10" w:lineRule="atLeast"/>
        <w:rPr>
          <w:sz w:val="18"/>
          <w:szCs w:val="18"/>
        </w:rPr>
      </w:pPr>
    </w:p>
    <w:sectPr>
      <w:pgSz w:w="11906" w:h="16838"/>
      <w:pgMar w:top="720" w:right="720" w:bottom="284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35"/>
    <w:lsdException w:name="toc 2" w:uiPriority="135"/>
    <w:lsdException w:name="toc 3" w:uiPriority="135"/>
    <w:lsdException w:name="toc 4" w:uiPriority="135"/>
    <w:lsdException w:name="toc 5" w:uiPriority="135"/>
    <w:lsdException w:name="toc 6" w:uiPriority="135"/>
    <w:lsdException w:name="toc 7" w:uiPriority="135"/>
    <w:lsdException w:name="toc 8" w:uiPriority="135"/>
    <w:lsdException w:name="toc 9" w:uiPriority="135"/>
    <w:lsdException w:name="caption" w:uiPriority="131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Strong" w:semiHidden="0" w:uiPriority="82" w:unhideWhenUsed="0" w:qFormat="1"/>
    <w:lsdException w:name="Emphasis" w:semiHidden="0" w:uiPriority="80" w:unhideWhenUsed="0" w:qFormat="1"/>
    <w:lsdException w:name="Table Grid" w:semiHidden="0" w:uiPriority="31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336" w:unhideWhenUsed="0"/>
    <w:lsdException w:name="Light List" w:semiHidden="0" w:uiPriority="337" w:unhideWhenUsed="0"/>
    <w:lsdException w:name="Light Grid" w:semiHidden="0" w:uiPriority="338" w:unhideWhenUsed="0"/>
    <w:lsdException w:name="Medium Shading 1" w:semiHidden="0" w:uiPriority="339" w:unhideWhenUsed="0"/>
    <w:lsdException w:name="Medium Shading 2" w:semiHidden="0" w:uiPriority="598" w:unhideWhenUsed="0"/>
    <w:lsdException w:name="Medium List 1" w:semiHidden="0" w:uiPriority="599" w:unhideWhenUsed="0"/>
    <w:lsdException w:name="Medium List 2" w:semiHidden="0" w:uiPriority="600" w:unhideWhenUsed="0"/>
    <w:lsdException w:name="Medium Grid 1" w:semiHidden="0" w:uiPriority="601" w:unhideWhenUsed="0"/>
    <w:lsdException w:name="Medium Grid 2" w:semiHidden="0" w:uiPriority="608" w:unhideWhenUsed="0"/>
    <w:lsdException w:name="Medium Grid 3" w:semiHidden="0" w:uiPriority="609" w:unhideWhenUsed="0"/>
    <w:lsdException w:name="Dark List" w:semiHidden="0" w:uiPriority="628" w:unhideWhenUsed="0"/>
    <w:lsdException w:name="Colorful Shading" w:semiHidden="0" w:uiPriority="629" w:unhideWhenUsed="0"/>
    <w:lsdException w:name="Colorful List" w:semiHidden="0" w:uiPriority="630" w:unhideWhenUsed="0"/>
    <w:lsdException w:name="Colorful Grid" w:semiHidden="0" w:uiPriority="631" w:unhideWhenUsed="0"/>
    <w:lsdException w:name="Light Shading Accent 1" w:semiHidden="0" w:uiPriority="336" w:unhideWhenUsed="0"/>
    <w:lsdException w:name="Light List Accent 1" w:semiHidden="0" w:uiPriority="337" w:unhideWhenUsed="0"/>
    <w:lsdException w:name="Light Grid Accent 1" w:semiHidden="0" w:uiPriority="338" w:unhideWhenUsed="0"/>
    <w:lsdException w:name="Medium Shading 1 Accent 1" w:semiHidden="0" w:uiPriority="339" w:unhideWhenUsed="0"/>
    <w:lsdException w:name="Medium Shading 2 Accent 1" w:semiHidden="0" w:uiPriority="598" w:unhideWhenUsed="0"/>
    <w:lsdException w:name="Medium List 1 Accent 1" w:semiHidden="0" w:uiPriority="599" w:unhideWhenUsed="0"/>
    <w:lsdException w:name="Revision" w:unhideWhenUsed="0"/>
    <w:lsdException w:name="List Paragraph" w:semiHidden="0" w:uiPriority="130" w:unhideWhenUsed="0" w:qFormat="1"/>
    <w:lsdException w:name="Quote" w:semiHidden="0" w:uiPriority="101" w:unhideWhenUsed="0" w:qFormat="1"/>
    <w:lsdException w:name="Intense Quote" w:semiHidden="0" w:uiPriority="114" w:unhideWhenUsed="0" w:qFormat="1"/>
    <w:lsdException w:name="Medium List 2 Accent 1" w:semiHidden="0" w:uiPriority="600" w:unhideWhenUsed="0"/>
    <w:lsdException w:name="Medium Grid 1 Accent 1" w:semiHidden="0" w:uiPriority="601" w:unhideWhenUsed="0"/>
    <w:lsdException w:name="Medium Grid 2 Accent 1" w:semiHidden="0" w:uiPriority="608" w:unhideWhenUsed="0"/>
    <w:lsdException w:name="Medium Grid 3 Accent 1" w:semiHidden="0" w:uiPriority="609" w:unhideWhenUsed="0"/>
    <w:lsdException w:name="Dark List Accent 1" w:semiHidden="0" w:uiPriority="628" w:unhideWhenUsed="0"/>
    <w:lsdException w:name="Colorful Shading Accent 1" w:semiHidden="0" w:uiPriority="629" w:unhideWhenUsed="0"/>
    <w:lsdException w:name="Colorful List Accent 1" w:semiHidden="0" w:uiPriority="630" w:unhideWhenUsed="0"/>
    <w:lsdException w:name="Colorful Grid Accent 1" w:semiHidden="0" w:uiPriority="631" w:unhideWhenUsed="0"/>
    <w:lsdException w:name="Light Shading Accent 2" w:semiHidden="0" w:uiPriority="336" w:unhideWhenUsed="0"/>
    <w:lsdException w:name="Light List Accent 2" w:semiHidden="0" w:uiPriority="337" w:unhideWhenUsed="0"/>
    <w:lsdException w:name="Light Grid Accent 2" w:semiHidden="0" w:uiPriority="338" w:unhideWhenUsed="0"/>
    <w:lsdException w:name="Medium Shading 1 Accent 2" w:semiHidden="0" w:uiPriority="339" w:unhideWhenUsed="0"/>
    <w:lsdException w:name="Medium Shading 2 Accent 2" w:semiHidden="0" w:uiPriority="598" w:unhideWhenUsed="0"/>
    <w:lsdException w:name="Medium List 1 Accent 2" w:semiHidden="0" w:uiPriority="599" w:unhideWhenUsed="0"/>
    <w:lsdException w:name="Medium List 2 Accent 2" w:semiHidden="0" w:uiPriority="600" w:unhideWhenUsed="0"/>
    <w:lsdException w:name="Medium Grid 1 Accent 2" w:semiHidden="0" w:uiPriority="601" w:unhideWhenUsed="0"/>
    <w:lsdException w:name="Medium Grid 2 Accent 2" w:semiHidden="0" w:uiPriority="608" w:unhideWhenUsed="0"/>
    <w:lsdException w:name="Medium Grid 3 Accent 2" w:semiHidden="0" w:uiPriority="609" w:unhideWhenUsed="0"/>
    <w:lsdException w:name="Dark List Accent 2" w:semiHidden="0" w:uiPriority="628" w:unhideWhenUsed="0"/>
    <w:lsdException w:name="Colorful Shading Accent 2" w:semiHidden="0" w:uiPriority="629" w:unhideWhenUsed="0"/>
    <w:lsdException w:name="Colorful List Accent 2" w:semiHidden="0" w:uiPriority="630" w:unhideWhenUsed="0"/>
    <w:lsdException w:name="Colorful Grid Accent 2" w:semiHidden="0" w:uiPriority="631" w:unhideWhenUsed="0"/>
    <w:lsdException w:name="Light Shading Accent 3" w:semiHidden="0" w:uiPriority="336" w:unhideWhenUsed="0"/>
    <w:lsdException w:name="Light List Accent 3" w:semiHidden="0" w:uiPriority="337" w:unhideWhenUsed="0"/>
    <w:lsdException w:name="Light Grid Accent 3" w:semiHidden="0" w:uiPriority="338" w:unhideWhenUsed="0"/>
    <w:lsdException w:name="Medium Shading 1 Accent 3" w:semiHidden="0" w:uiPriority="339" w:unhideWhenUsed="0"/>
    <w:lsdException w:name="Medium Shading 2 Accent 3" w:semiHidden="0" w:uiPriority="598" w:unhideWhenUsed="0"/>
    <w:lsdException w:name="Medium List 1 Accent 3" w:semiHidden="0" w:uiPriority="599" w:unhideWhenUsed="0"/>
    <w:lsdException w:name="Medium List 2 Accent 3" w:semiHidden="0" w:uiPriority="600" w:unhideWhenUsed="0"/>
    <w:lsdException w:name="Medium Grid 1 Accent 3" w:semiHidden="0" w:uiPriority="601" w:unhideWhenUsed="0"/>
    <w:lsdException w:name="Medium Grid 2 Accent 3" w:semiHidden="0" w:uiPriority="608" w:unhideWhenUsed="0"/>
    <w:lsdException w:name="Medium Grid 3 Accent 3" w:semiHidden="0" w:uiPriority="609" w:unhideWhenUsed="0"/>
    <w:lsdException w:name="Dark List Accent 3" w:semiHidden="0" w:uiPriority="628" w:unhideWhenUsed="0"/>
    <w:lsdException w:name="Colorful Shading Accent 3" w:semiHidden="0" w:uiPriority="629" w:unhideWhenUsed="0"/>
    <w:lsdException w:name="Colorful List Accent 3" w:semiHidden="0" w:uiPriority="630" w:unhideWhenUsed="0"/>
    <w:lsdException w:name="Colorful Grid Accent 3" w:semiHidden="0" w:uiPriority="631" w:unhideWhenUsed="0"/>
    <w:lsdException w:name="Light Shading Accent 4" w:semiHidden="0" w:uiPriority="336" w:unhideWhenUsed="0"/>
    <w:lsdException w:name="Light List Accent 4" w:semiHidden="0" w:uiPriority="337" w:unhideWhenUsed="0"/>
    <w:lsdException w:name="Light Grid Accent 4" w:semiHidden="0" w:uiPriority="338" w:unhideWhenUsed="0"/>
    <w:lsdException w:name="Medium Shading 1 Accent 4" w:semiHidden="0" w:uiPriority="339" w:unhideWhenUsed="0"/>
    <w:lsdException w:name="Medium Shading 2 Accent 4" w:semiHidden="0" w:uiPriority="598" w:unhideWhenUsed="0"/>
    <w:lsdException w:name="Medium List 1 Accent 4" w:semiHidden="0" w:uiPriority="599" w:unhideWhenUsed="0"/>
    <w:lsdException w:name="Medium List 2 Accent 4" w:semiHidden="0" w:uiPriority="600" w:unhideWhenUsed="0"/>
    <w:lsdException w:name="Medium Grid 1 Accent 4" w:semiHidden="0" w:uiPriority="601" w:unhideWhenUsed="0"/>
    <w:lsdException w:name="Medium Grid 2 Accent 4" w:semiHidden="0" w:uiPriority="608" w:unhideWhenUsed="0"/>
    <w:lsdException w:name="Medium Grid 3 Accent 4" w:semiHidden="0" w:uiPriority="609" w:unhideWhenUsed="0"/>
    <w:lsdException w:name="Dark List Accent 4" w:semiHidden="0" w:uiPriority="628" w:unhideWhenUsed="0"/>
    <w:lsdException w:name="Colorful Shading Accent 4" w:semiHidden="0" w:uiPriority="629" w:unhideWhenUsed="0"/>
    <w:lsdException w:name="Colorful List Accent 4" w:semiHidden="0" w:uiPriority="630" w:unhideWhenUsed="0"/>
    <w:lsdException w:name="Colorful Grid Accent 4" w:semiHidden="0" w:uiPriority="631" w:unhideWhenUsed="0"/>
    <w:lsdException w:name="Light Shading Accent 5" w:semiHidden="0" w:uiPriority="336" w:unhideWhenUsed="0"/>
    <w:lsdException w:name="Light List Accent 5" w:semiHidden="0" w:uiPriority="337" w:unhideWhenUsed="0"/>
    <w:lsdException w:name="Light Grid Accent 5" w:semiHidden="0" w:uiPriority="338" w:unhideWhenUsed="0"/>
    <w:lsdException w:name="Medium Shading 1 Accent 5" w:semiHidden="0" w:uiPriority="339" w:unhideWhenUsed="0"/>
    <w:lsdException w:name="Medium Shading 2 Accent 5" w:semiHidden="0" w:uiPriority="598" w:unhideWhenUsed="0"/>
    <w:lsdException w:name="Medium List 1 Accent 5" w:semiHidden="0" w:uiPriority="599" w:unhideWhenUsed="0"/>
    <w:lsdException w:name="Medium List 2 Accent 5" w:semiHidden="0" w:uiPriority="600" w:unhideWhenUsed="0"/>
    <w:lsdException w:name="Medium Grid 1 Accent 5" w:semiHidden="0" w:uiPriority="601" w:unhideWhenUsed="0"/>
    <w:lsdException w:name="Medium Grid 2 Accent 5" w:semiHidden="0" w:uiPriority="608" w:unhideWhenUsed="0"/>
    <w:lsdException w:name="Medium Grid 3 Accent 5" w:semiHidden="0" w:uiPriority="609" w:unhideWhenUsed="0"/>
    <w:lsdException w:name="Dark List Accent 5" w:semiHidden="0" w:uiPriority="628" w:unhideWhenUsed="0"/>
    <w:lsdException w:name="Colorful Shading Accent 5" w:semiHidden="0" w:uiPriority="629" w:unhideWhenUsed="0"/>
    <w:lsdException w:name="Colorful List Accent 5" w:semiHidden="0" w:uiPriority="630" w:unhideWhenUsed="0"/>
    <w:lsdException w:name="Colorful Grid Accent 5" w:semiHidden="0" w:uiPriority="631" w:unhideWhenUsed="0"/>
    <w:lsdException w:name="Light Shading Accent 6" w:semiHidden="0" w:uiPriority="336" w:unhideWhenUsed="0"/>
    <w:lsdException w:name="Light List Accent 6" w:semiHidden="0" w:uiPriority="337" w:unhideWhenUsed="0"/>
    <w:lsdException w:name="Light Grid Accent 6" w:semiHidden="0" w:uiPriority="338" w:unhideWhenUsed="0"/>
    <w:lsdException w:name="Medium Shading 1 Accent 6" w:semiHidden="0" w:uiPriority="339" w:unhideWhenUsed="0"/>
    <w:lsdException w:name="Medium Shading 2 Accent 6" w:semiHidden="0" w:uiPriority="598" w:unhideWhenUsed="0"/>
    <w:lsdException w:name="Medium List 1 Accent 6" w:semiHidden="0" w:uiPriority="599" w:unhideWhenUsed="0"/>
    <w:lsdException w:name="Medium List 2 Accent 6" w:semiHidden="0" w:uiPriority="600" w:unhideWhenUsed="0"/>
    <w:lsdException w:name="Medium Grid 1 Accent 6" w:semiHidden="0" w:uiPriority="601" w:unhideWhenUsed="0"/>
    <w:lsdException w:name="Medium Grid 2 Accent 6" w:semiHidden="0" w:uiPriority="608" w:unhideWhenUsed="0"/>
    <w:lsdException w:name="Medium Grid 3 Accent 6" w:semiHidden="0" w:uiPriority="609" w:unhideWhenUsed="0"/>
    <w:lsdException w:name="Dark List Accent 6" w:semiHidden="0" w:uiPriority="628" w:unhideWhenUsed="0"/>
    <w:lsdException w:name="Colorful Shading Accent 6" w:semiHidden="0" w:uiPriority="629" w:unhideWhenUsed="0"/>
    <w:lsdException w:name="Colorful List Accent 6" w:semiHidden="0" w:uiPriority="630" w:unhideWhenUsed="0"/>
    <w:lsdException w:name="Colorful Grid Accent 6" w:semiHidden="0" w:uiPriority="631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115" w:unhideWhenUsed="0" w:qFormat="1"/>
    <w:lsdException w:name="Intense Reference" w:semiHidden="0" w:uiPriority="128" w:unhideWhenUsed="0" w:qFormat="1"/>
    <w:lsdException w:name="Book Title" w:semiHidden="0" w:uiPriority="129" w:unhideWhenUsed="0" w:qFormat="1"/>
    <w:lsdException w:name="Bibliography" w:uiPriority="133"/>
    <w:lsdException w:name="TOC Heading" w:uiPriority="135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customStyle="1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customStyle="1" w:styleId="resenkohighlightspan">
    <w:name w:val="resenkohighlightspan"/>
    <w:basedOn w:val="a0"/>
  </w:style>
  <w:style w:type="character" w:customStyle="1" w:styleId="fnte074">
    <w:name w:val="fnt_e074"/>
    <w:basedOn w:val="a0"/>
    <w:rPr>
      <w:rFonts w:ascii="Arial" w:hAnsi="Arial" w:cs="Arial" w:hint="default"/>
      <w:b w:val="0"/>
      <w:bCs w:val="0"/>
      <w:color w:val="666666"/>
      <w:sz w:val="18"/>
      <w:szCs w:val="18"/>
    </w:rPr>
  </w:style>
  <w:style w:type="table" w:styleId="a6">
    <w:name w:val="Table Grid"/>
    <w:uiPriority w:val="5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7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f8">
    <w:name w:val="annotation text"/>
    <w:uiPriority w:val="99"/>
    <w:basedOn w:val="a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0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2017-01-03T06:46:00Z</dcterms:created>
  <dcterms:modified xsi:type="dcterms:W3CDTF">2020-10-19T01:56:58Z</dcterms:modified>
  <cp:lastPrinted>2017-01-03T06:47:00Z</cp:lastPrinted>
  <cp:version>1000.0100.01</cp:version>
</cp:coreProperties>
</file>